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Fonts w:cs="Calibri" w:ascii="Calibri" w:hAnsi="Calibri"/>
          <w:caps/>
          <w:color w:val="000000" w:themeColor="text1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</w:rPr>
      </w:pPr>
      <w:r>
        <w:rPr>
          <w:rStyle w:val="Strong"/>
          <w:rFonts w:cs="Calibri" w:ascii="Calibri" w:hAnsi="Calibri"/>
          <w:caps/>
          <w:color w:val="000000" w:themeColor="text1"/>
        </w:rPr>
        <w:t>ANEXO IX</w:t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</w:rPr>
      </w:pPr>
      <w:r>
        <w:rPr>
          <w:rStyle w:val="Strong"/>
          <w:rFonts w:cs="Calibri" w:ascii="Calibri" w:hAnsi="Calibri"/>
          <w:caps/>
          <w:color w:val="000000" w:themeColor="text1"/>
        </w:rPr>
        <w:t>modelo (opcional)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SELEÇÃO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Seleção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seleção,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0" w:after="46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/>
          <w:sz w:val="24"/>
          <w:szCs w:val="24"/>
        </w:rPr>
        <w:t>NOME COMPLETO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</w:rPr>
      </w:pPr>
      <w:r>
        <w:rPr>
          <w:rStyle w:val="Strong"/>
          <w:rFonts w:cs="Calibri" w:ascii="Calibri" w:hAnsi="Calibri"/>
          <w:caps/>
          <w:color w:val="000000"/>
        </w:rPr>
        <w:t>formulário de apresentação de recurso DA ETAPA DE habilitação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AGENTE CULTURAL: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CPF: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NOME DO PROJETO INSCRITO:</w:t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CATEGORIA: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RECURSO: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 xml:space="preserve">À </w:t>
      </w:r>
      <w:r>
        <w:rPr>
          <w:rFonts w:eastAsia="Calibri" w:cs="Calibri" w:cstheme="minorHAnsi"/>
          <w:color w:val="FF0000"/>
          <w:sz w:val="24"/>
          <w:szCs w:val="24"/>
        </w:rPr>
        <w:t>[INSERIR UNIDADE OU ÓRGÃO RESPONSÁVEL PELA ETAPA DE HABILITAÇÃO],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ab/>
        <w:t xml:space="preserve">Com base na </w:t>
      </w:r>
      <w:r>
        <w:rPr>
          <w:rFonts w:eastAsia="Calibri" w:cs="Calibri" w:cstheme="minorHAnsi"/>
          <w:b/>
          <w:sz w:val="24"/>
          <w:szCs w:val="24"/>
        </w:rPr>
        <w:t>Etapa de Habilitação</w:t>
      </w:r>
      <w:r>
        <w:rPr>
          <w:rFonts w:eastAsia="Calibri" w:cs="Calibri" w:cstheme="minorHAnsi"/>
          <w:sz w:val="24"/>
          <w:szCs w:val="24"/>
        </w:rPr>
        <w:t xml:space="preserve"> do </w:t>
      </w:r>
      <w:r>
        <w:rPr>
          <w:rFonts w:eastAsia="Calibri" w:cs="Calibri" w:cstheme="minorHAnsi"/>
          <w:sz w:val="24"/>
          <w:szCs w:val="24"/>
          <w:highlight w:val="white"/>
        </w:rPr>
        <w:t xml:space="preserve">Edital </w:t>
      </w:r>
      <w:r>
        <w:rPr>
          <w:rFonts w:eastAsia="Calibri" w:cs="Calibri" w:cstheme="minorHAnsi"/>
          <w:color w:val="FF0000"/>
          <w:sz w:val="24"/>
          <w:szCs w:val="24"/>
          <w:highlight w:val="white"/>
        </w:rPr>
        <w:t>[NÚMERO E NOME DO EDITAL],</w:t>
      </w:r>
      <w:r>
        <w:rPr>
          <w:rFonts w:eastAsia="Calibri" w:cs="Calibri" w:cstheme="minorHAnsi"/>
          <w:color w:val="FF0000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</w:rPr>
        <w:t>venho solicitar alteração do resultado preliminar de habilitação, conforme justificativa a seguir.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120"/>
        <w:jc w:val="both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6"/>
        <w:jc w:val="right"/>
        <w:rPr/>
      </w:pPr>
      <w:r>
        <w:rPr/>
        <w:t>________________________________</w:t>
      </w:r>
    </w:p>
    <w:p>
      <w:pPr>
        <w:pStyle w:val="Normal"/>
        <w:widowControl w:val="false"/>
        <w:spacing w:lineRule="auto" w:line="240"/>
        <w:jc w:val="right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Local, data.</w:t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Assinatura Agente Cultural</w:t>
      </w:r>
    </w:p>
    <w:p>
      <w:pPr>
        <w:pStyle w:val="Normal"/>
        <w:widowControl w:val="false"/>
        <w:spacing w:lineRule="auto" w:line="240" w:before="0" w:after="46"/>
        <w:jc w:val="center"/>
        <w:rPr>
          <w:rFonts w:eastAsia="Calibri" w:cs="Calibri" w:cstheme="minorHAnsi"/>
          <w:sz w:val="24"/>
          <w:szCs w:val="24"/>
        </w:rPr>
      </w:pPr>
      <w:r>
        <w:rPr>
          <w:rFonts w:eastAsia="Calibri" w:cs="Calibri" w:cstheme="minorHAnsi"/>
          <w:sz w:val="24"/>
          <w:szCs w:val="24"/>
        </w:rPr>
        <w:t>NOME COMPLETO</w:t>
      </w:r>
    </w:p>
    <w:p>
      <w:pPr>
        <w:pStyle w:val="Textocentralizado"/>
        <w:spacing w:beforeAutospacing="0" w:before="120" w:afterAutospacing="0" w:after="120"/>
        <w:ind w:right="120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160" w:type="dxa"/>
      <w:jc w:val="left"/>
      <w:tblInd w:w="90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062"/>
      <w:gridCol w:w="6097"/>
    </w:tblGrid>
    <w:tr>
      <w:trPr/>
      <w:tc>
        <w:tcPr>
          <w:tcW w:w="206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>
          <w:pPr>
            <w:pStyle w:val="Normal"/>
            <w:widowControl w:val="false"/>
            <w:spacing w:before="0"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/>
            <mc:AlternateContent>
              <mc:Choice Requires="wps">
                <w:drawing>
                  <wp:anchor behindDoc="1" distT="0" distB="0" distL="0" distR="0" simplePos="0" locked="0" layoutInCell="1" allowOverlap="1" relativeHeight="5" wp14:anchorId="6C3B987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36270" cy="636270"/>
                    <wp:effectExtent l="0" t="0" r="0" b="0"/>
                    <wp:wrapNone/>
                    <wp:docPr id="1" name="Retângulo 2" hidden="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760" cy="635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tângulo 2" path="m0,0l-2147483645,0l-2147483645,-2147483646l0,-2147483646xe" stroked="f" o:allowincell="t" style="position:absolute;margin-left:0pt;margin-top:0.05pt;width:50pt;height:50pt;mso-wrap-style:none;v-text-anchor:middle" wp14:anchorId="6C3B9879">
                    <v:fill o:detectmouseclick="t" on="false"/>
                    <v:stroke color="#3465a4" joinstyle="round" endcap="flat"/>
                    <w10:wrap type="none"/>
                  </v:rect>
                </w:pict>
              </mc:Fallback>
            </mc:AlternateContent>
            <w:drawing>
              <wp:inline distT="0" distB="0" distL="0" distR="0">
                <wp:extent cx="704850" cy="685800"/>
                <wp:effectExtent l="0" t="0" r="0" b="0"/>
                <wp:docPr id="2" name="Imagem 1" descr="wordml://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wordml://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tcBorders>
            <w:top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ESTADO DO PARANÁ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b/>
              <w:bCs/>
              <w:color w:val="000000"/>
              <w:sz w:val="20"/>
              <w:szCs w:val="20"/>
            </w:rPr>
            <w:t>MUNICIPIO DE SANTA HELENA</w:t>
          </w:r>
        </w:p>
      </w:tc>
    </w:tr>
    <w:tr>
      <w:trPr/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RUA PARAGUAI - 1401 | Santa Helena - PR | CEP 85.892-000</w:t>
          </w:r>
        </w:p>
      </w:tc>
    </w:tr>
    <w:tr>
      <w:trPr>
        <w:trHeight w:val="252" w:hRule="atLeast"/>
      </w:trPr>
      <w:tc>
        <w:tcPr>
          <w:tcW w:w="2062" w:type="dxa"/>
          <w:vMerge w:val="continue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sz w:val="20"/>
              <w:szCs w:val="20"/>
            </w:rPr>
          </w:r>
        </w:p>
      </w:tc>
      <w:tc>
        <w:tcPr>
          <w:tcW w:w="6097" w:type="dxa"/>
          <w:tcBorders>
            <w:bottom w:val="single" w:sz="6" w:space="0" w:color="000000"/>
            <w:right w:val="single" w:sz="6" w:space="0" w:color="000000"/>
          </w:tcBorders>
        </w:tcPr>
        <w:p>
          <w:pPr>
            <w:pStyle w:val="Normal"/>
            <w:widowControl w:val="false"/>
            <w:spacing w:before="0"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cs="Arial" w:ascii="Arial" w:hAnsi="Arial"/>
              <w:color w:val="000000"/>
              <w:sz w:val="20"/>
              <w:szCs w:val="20"/>
            </w:rPr>
            <w:t>Fone: 3268-8200 | CNPJ: 76.206.457/0001-19</w:t>
          </w:r>
        </w:p>
      </w:tc>
    </w:tr>
  </w:tbl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77470</wp:posOffset>
          </wp:positionH>
          <wp:positionV relativeFrom="paragraph">
            <wp:posOffset>-1185545</wp:posOffset>
          </wp:positionV>
          <wp:extent cx="7540625" cy="10662920"/>
          <wp:effectExtent l="0" t="0" r="0" b="0"/>
          <wp:wrapNone/>
          <wp:docPr id="3" name="Figura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410a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10a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LibreOffice/7.2.1.2$Windows_X86_64 LibreOffice_project/87b77fad49947c1441b67c559c339af8f3517e22</Application>
  <AppVersion>15.0000</AppVersion>
  <Pages>2</Pages>
  <Words>152</Words>
  <Characters>1419</Characters>
  <CharactersWithSpaces>1539</CharactersWithSpaces>
  <Paragraphs>35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2024-06-19T17:51:00Z</dcterms:created>
  <dc:creator>Laís Alves Valente</dc:creator>
  <dc:description/>
  <dc:language>pt-BR</dc:language>
  <cp:lastModifiedBy/>
  <dcterms:modified xsi:type="dcterms:W3CDTF">2024-08-20T10:58:27Z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